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B9" w:rsidRDefault="00EC50B9" w:rsidP="00DB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FE8" w:rsidRPr="00DB7FE8" w:rsidRDefault="00E07D2F" w:rsidP="00DB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</w:t>
      </w:r>
      <w:r w:rsidR="00DB7FE8" w:rsidRPr="00DB7FE8">
        <w:rPr>
          <w:rFonts w:ascii="Times New Roman" w:hAnsi="Times New Roman" w:cs="Times New Roman"/>
          <w:b/>
          <w:sz w:val="28"/>
          <w:szCs w:val="28"/>
        </w:rPr>
        <w:t xml:space="preserve"> выполнения банка заданий </w:t>
      </w:r>
      <w:proofErr w:type="gramStart"/>
      <w:r w:rsidR="00DB7FE8" w:rsidRPr="00DB7FE8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DB7FE8" w:rsidRPr="00DB7FE8">
        <w:rPr>
          <w:rFonts w:ascii="Times New Roman" w:hAnsi="Times New Roman" w:cs="Times New Roman"/>
          <w:b/>
          <w:sz w:val="28"/>
          <w:szCs w:val="28"/>
        </w:rPr>
        <w:t xml:space="preserve"> 5-9 классов</w:t>
      </w:r>
      <w:r w:rsidR="00DB7FE8">
        <w:rPr>
          <w:rFonts w:ascii="Times New Roman" w:hAnsi="Times New Roman" w:cs="Times New Roman"/>
          <w:b/>
          <w:sz w:val="28"/>
          <w:szCs w:val="28"/>
        </w:rPr>
        <w:t xml:space="preserve"> на портале «Российская электронная школа» (РЭШ)</w:t>
      </w:r>
    </w:p>
    <w:p w:rsidR="00C6520D" w:rsidRPr="00DB7FE8" w:rsidRDefault="00DB7FE8" w:rsidP="00DB7FE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DB7FE8">
        <w:rPr>
          <w:rFonts w:ascii="Times New Roman" w:hAnsi="Times New Roman" w:cs="Times New Roman"/>
          <w:b/>
          <w:i/>
          <w:sz w:val="24"/>
          <w:szCs w:val="28"/>
        </w:rPr>
        <w:t>(в разрезе общеобразовательных организаций)</w:t>
      </w:r>
    </w:p>
    <w:p w:rsidR="00DB7FE8" w:rsidRPr="001D65A7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65A7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с 01 по 29 сентября 2023 года </w:t>
      </w:r>
    </w:p>
    <w:p w:rsidR="00723F74" w:rsidRPr="00DB7FE8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DB7FE8" w:rsidRPr="00CF527B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23F74">
        <w:rPr>
          <w:noProof/>
          <w:lang w:eastAsia="ru-RU"/>
        </w:rPr>
        <w:drawing>
          <wp:inline distT="0" distB="0" distL="0" distR="0">
            <wp:extent cx="4574215" cy="2349795"/>
            <wp:effectExtent l="19050" t="0" r="16835" b="0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B304C0" w:rsidRPr="00B304C0">
        <w:rPr>
          <w:noProof/>
          <w:lang w:eastAsia="ru-RU"/>
        </w:rPr>
        <w:t xml:space="preserve"> </w:t>
      </w:r>
    </w:p>
    <w:p w:rsidR="00A92313" w:rsidRDefault="00A92313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7FE8" w:rsidRPr="00DB7FE8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3F7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487722" cy="2083982"/>
            <wp:effectExtent l="19050" t="0" r="27128" b="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B4B1F" w:rsidRDefault="00B304C0" w:rsidP="00DB7FE8">
      <w:pPr>
        <w:spacing w:after="0"/>
        <w:jc w:val="center"/>
        <w:rPr>
          <w:noProof/>
          <w:lang w:eastAsia="ru-RU"/>
        </w:rPr>
      </w:pPr>
      <w:r w:rsidRPr="00B304C0">
        <w:rPr>
          <w:noProof/>
          <w:lang w:eastAsia="ru-RU"/>
        </w:rPr>
        <w:t xml:space="preserve"> </w:t>
      </w:r>
    </w:p>
    <w:p w:rsidR="0067444A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3F7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483750" cy="2413591"/>
            <wp:effectExtent l="19050" t="0" r="12050" b="5759"/>
            <wp:docPr id="2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4B1F" w:rsidRDefault="00C367C7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67C7">
        <w:rPr>
          <w:noProof/>
          <w:lang w:eastAsia="ru-RU"/>
        </w:rPr>
        <w:t xml:space="preserve"> </w:t>
      </w:r>
    </w:p>
    <w:p w:rsidR="00CB4B1F" w:rsidRDefault="00CB4B1F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4B1F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3F74">
        <w:rPr>
          <w:noProof/>
          <w:lang w:eastAsia="ru-RU"/>
        </w:rPr>
        <w:lastRenderedPageBreak/>
        <w:drawing>
          <wp:inline distT="0" distB="0" distL="0" distR="0">
            <wp:extent cx="4717829" cy="2137144"/>
            <wp:effectExtent l="19050" t="0" r="25621" b="0"/>
            <wp:docPr id="2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367C7" w:rsidRPr="00C367C7">
        <w:rPr>
          <w:noProof/>
          <w:lang w:eastAsia="ru-RU"/>
        </w:rPr>
        <w:t xml:space="preserve"> </w:t>
      </w:r>
    </w:p>
    <w:p w:rsidR="00015864" w:rsidRDefault="00015864" w:rsidP="00DB7FE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015864" w:rsidRDefault="00723F74" w:rsidP="00DB7FE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723F7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64666" cy="2424223"/>
            <wp:effectExtent l="19050" t="0" r="21634" b="0"/>
            <wp:docPr id="2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7C5B" w:rsidRDefault="009C036A" w:rsidP="00DB7FE8">
      <w:pPr>
        <w:spacing w:after="0"/>
        <w:jc w:val="center"/>
        <w:rPr>
          <w:noProof/>
          <w:lang w:eastAsia="ru-RU"/>
        </w:rPr>
      </w:pPr>
      <w:r w:rsidRPr="009C036A">
        <w:rPr>
          <w:noProof/>
          <w:lang w:eastAsia="ru-RU"/>
        </w:rPr>
        <w:t xml:space="preserve"> </w:t>
      </w:r>
    </w:p>
    <w:p w:rsidR="00BD2BDD" w:rsidRDefault="00BD2BDD" w:rsidP="00DB7FE8">
      <w:pPr>
        <w:spacing w:after="0"/>
        <w:jc w:val="center"/>
        <w:rPr>
          <w:noProof/>
          <w:lang w:eastAsia="ru-RU"/>
        </w:rPr>
      </w:pPr>
    </w:p>
    <w:p w:rsidR="00E254FD" w:rsidRDefault="0005372E" w:rsidP="00DB7FE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72E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57184" cy="2395338"/>
            <wp:effectExtent l="19050" t="0" r="24366" b="4962"/>
            <wp:docPr id="2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41DE" w:rsidRDefault="009A41DE" w:rsidP="00DB7FE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A41DE" w:rsidRPr="00E254FD" w:rsidRDefault="009A41DE" w:rsidP="00DB7FE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D2BDD" w:rsidRDefault="009A41DE" w:rsidP="00DB7FE8">
      <w:pPr>
        <w:spacing w:after="0"/>
        <w:jc w:val="center"/>
        <w:rPr>
          <w:noProof/>
          <w:lang w:eastAsia="ru-RU"/>
        </w:rPr>
      </w:pPr>
      <w:r w:rsidRPr="009A41DE">
        <w:rPr>
          <w:noProof/>
          <w:lang w:eastAsia="ru-RU"/>
        </w:rPr>
        <w:lastRenderedPageBreak/>
        <w:drawing>
          <wp:inline distT="0" distB="0" distL="0" distR="0">
            <wp:extent cx="4997140" cy="2454851"/>
            <wp:effectExtent l="19050" t="0" r="13010" b="2599"/>
            <wp:docPr id="2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A323A" w:rsidRPr="00EA323A">
        <w:rPr>
          <w:noProof/>
          <w:lang w:eastAsia="ru-RU"/>
        </w:rPr>
        <w:t xml:space="preserve"> </w:t>
      </w:r>
    </w:p>
    <w:p w:rsidR="00C20D0E" w:rsidRPr="00D8095C" w:rsidRDefault="00C20D0E" w:rsidP="00DB7FE8">
      <w:pPr>
        <w:spacing w:after="0"/>
        <w:jc w:val="center"/>
        <w:rPr>
          <w:noProof/>
          <w:lang w:eastAsia="ru-RU"/>
        </w:rPr>
      </w:pPr>
    </w:p>
    <w:p w:rsidR="005A7C5B" w:rsidRDefault="00D8095C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95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901757" cy="2551179"/>
            <wp:effectExtent l="19050" t="0" r="13143" b="1521"/>
            <wp:docPr id="27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164D4" w:rsidRPr="00E164D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A7C5B" w:rsidRDefault="00F80B21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0B21">
        <w:rPr>
          <w:noProof/>
          <w:lang w:eastAsia="ru-RU"/>
        </w:rPr>
        <w:t xml:space="preserve"> </w:t>
      </w:r>
    </w:p>
    <w:p w:rsidR="00596A91" w:rsidRDefault="00D8095C" w:rsidP="00596A9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8095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901757" cy="2720029"/>
            <wp:effectExtent l="19050" t="0" r="13143" b="4121"/>
            <wp:docPr id="28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B076E" w:rsidRPr="00DF361D" w:rsidRDefault="004B076E" w:rsidP="00DB7FE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02B2A" w:rsidRDefault="00D8095C" w:rsidP="00DB7FE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D8095C">
        <w:rPr>
          <w:noProof/>
          <w:lang w:eastAsia="ru-RU"/>
        </w:rPr>
        <w:lastRenderedPageBreak/>
        <w:drawing>
          <wp:inline distT="0" distB="0" distL="0" distR="0">
            <wp:extent cx="4872237" cy="2679405"/>
            <wp:effectExtent l="19050" t="0" r="23613" b="6645"/>
            <wp:docPr id="3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F80B21" w:rsidRPr="00F80B21">
        <w:rPr>
          <w:noProof/>
          <w:lang w:eastAsia="ru-RU"/>
        </w:rPr>
        <w:t xml:space="preserve"> </w:t>
      </w:r>
    </w:p>
    <w:p w:rsidR="005E3DE5" w:rsidRDefault="005E3DE5" w:rsidP="005E3DE5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14ADB" w:rsidRDefault="00D8095C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95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826856" cy="2335352"/>
            <wp:effectExtent l="19050" t="0" r="11844" b="7798"/>
            <wp:docPr id="32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8095C" w:rsidRDefault="00D8095C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1FBA" w:rsidRDefault="00817A0D" w:rsidP="00DB7FE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7A0D">
        <w:rPr>
          <w:noProof/>
          <w:lang w:eastAsia="ru-RU"/>
        </w:rPr>
        <w:t xml:space="preserve"> </w:t>
      </w:r>
    </w:p>
    <w:p w:rsidR="00AA0991" w:rsidRDefault="00D8095C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95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844150" cy="2445489"/>
            <wp:effectExtent l="19050" t="0" r="13600" b="0"/>
            <wp:docPr id="3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A7103" w:rsidRDefault="003B4280" w:rsidP="00B41FBA">
      <w:pPr>
        <w:tabs>
          <w:tab w:val="left" w:pos="4110"/>
        </w:tabs>
        <w:jc w:val="center"/>
        <w:rPr>
          <w:noProof/>
          <w:lang w:eastAsia="ru-RU"/>
        </w:rPr>
      </w:pPr>
      <w:r w:rsidRPr="003B4280">
        <w:rPr>
          <w:noProof/>
          <w:lang w:eastAsia="ru-RU"/>
        </w:rPr>
        <w:t xml:space="preserve"> </w:t>
      </w:r>
    </w:p>
    <w:p w:rsidR="00EA7103" w:rsidRDefault="00413ADB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3ADB">
        <w:rPr>
          <w:noProof/>
          <w:lang w:eastAsia="ru-RU"/>
        </w:rPr>
        <w:t xml:space="preserve"> </w:t>
      </w:r>
    </w:p>
    <w:p w:rsidR="00EA7103" w:rsidRDefault="00E02130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3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1415" cy="2434856"/>
            <wp:effectExtent l="19050" t="0" r="16835" b="3544"/>
            <wp:docPr id="35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3B57" w:rsidRDefault="001E3B57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3B57" w:rsidRDefault="001E3B57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3B5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60448" cy="2360428"/>
            <wp:effectExtent l="19050" t="0" r="25902" b="1772"/>
            <wp:docPr id="36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E3B57" w:rsidRDefault="001E3B57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3B57" w:rsidRPr="00B41FBA" w:rsidRDefault="001E3B57" w:rsidP="00B41FBA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3B5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154871" cy="2317897"/>
            <wp:effectExtent l="19050" t="0" r="26729" b="6203"/>
            <wp:docPr id="37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1E3B57" w:rsidRPr="00B41FBA" w:rsidSect="00C726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FE8"/>
    <w:rsid w:val="0000058A"/>
    <w:rsid w:val="00015864"/>
    <w:rsid w:val="00022E00"/>
    <w:rsid w:val="000250F7"/>
    <w:rsid w:val="000325D0"/>
    <w:rsid w:val="0005372E"/>
    <w:rsid w:val="00061A5A"/>
    <w:rsid w:val="0006675C"/>
    <w:rsid w:val="00081535"/>
    <w:rsid w:val="00091124"/>
    <w:rsid w:val="000A63FC"/>
    <w:rsid w:val="000D08BC"/>
    <w:rsid w:val="00100615"/>
    <w:rsid w:val="00117360"/>
    <w:rsid w:val="00122D1A"/>
    <w:rsid w:val="00131680"/>
    <w:rsid w:val="00146C61"/>
    <w:rsid w:val="0015182C"/>
    <w:rsid w:val="00177AAF"/>
    <w:rsid w:val="0018767D"/>
    <w:rsid w:val="001A48D3"/>
    <w:rsid w:val="001B1381"/>
    <w:rsid w:val="001B1774"/>
    <w:rsid w:val="001C4B41"/>
    <w:rsid w:val="001D65A7"/>
    <w:rsid w:val="001E3B57"/>
    <w:rsid w:val="00214ADB"/>
    <w:rsid w:val="00227492"/>
    <w:rsid w:val="00237364"/>
    <w:rsid w:val="00244A3D"/>
    <w:rsid w:val="002476D9"/>
    <w:rsid w:val="002522FC"/>
    <w:rsid w:val="002638ED"/>
    <w:rsid w:val="00276A00"/>
    <w:rsid w:val="0029599D"/>
    <w:rsid w:val="002B11D4"/>
    <w:rsid w:val="002C07C3"/>
    <w:rsid w:val="002D2FA6"/>
    <w:rsid w:val="002D6C2B"/>
    <w:rsid w:val="002F279C"/>
    <w:rsid w:val="002F475C"/>
    <w:rsid w:val="0033091F"/>
    <w:rsid w:val="00347995"/>
    <w:rsid w:val="00362CAC"/>
    <w:rsid w:val="003647F5"/>
    <w:rsid w:val="00364997"/>
    <w:rsid w:val="00372254"/>
    <w:rsid w:val="003779BE"/>
    <w:rsid w:val="003B0673"/>
    <w:rsid w:val="003B4280"/>
    <w:rsid w:val="003D2BDE"/>
    <w:rsid w:val="003D69D0"/>
    <w:rsid w:val="00413ADB"/>
    <w:rsid w:val="00451242"/>
    <w:rsid w:val="00463588"/>
    <w:rsid w:val="00465390"/>
    <w:rsid w:val="004746AB"/>
    <w:rsid w:val="004761FF"/>
    <w:rsid w:val="004914CF"/>
    <w:rsid w:val="004A792B"/>
    <w:rsid w:val="004B076E"/>
    <w:rsid w:val="004B20A6"/>
    <w:rsid w:val="004B259F"/>
    <w:rsid w:val="004B3F66"/>
    <w:rsid w:val="004C0237"/>
    <w:rsid w:val="004C02D7"/>
    <w:rsid w:val="004C5109"/>
    <w:rsid w:val="004D03C1"/>
    <w:rsid w:val="004D567D"/>
    <w:rsid w:val="004F4C94"/>
    <w:rsid w:val="0050389C"/>
    <w:rsid w:val="00537B98"/>
    <w:rsid w:val="00537F6E"/>
    <w:rsid w:val="005524ED"/>
    <w:rsid w:val="005539F8"/>
    <w:rsid w:val="00562110"/>
    <w:rsid w:val="00575300"/>
    <w:rsid w:val="005765E3"/>
    <w:rsid w:val="00590858"/>
    <w:rsid w:val="00593346"/>
    <w:rsid w:val="00596A91"/>
    <w:rsid w:val="005A3DBB"/>
    <w:rsid w:val="005A5B1A"/>
    <w:rsid w:val="005A7C5B"/>
    <w:rsid w:val="005A7D65"/>
    <w:rsid w:val="005B70E5"/>
    <w:rsid w:val="005D611E"/>
    <w:rsid w:val="005D725E"/>
    <w:rsid w:val="005E3DE5"/>
    <w:rsid w:val="005F4E41"/>
    <w:rsid w:val="00605772"/>
    <w:rsid w:val="0060727B"/>
    <w:rsid w:val="00631868"/>
    <w:rsid w:val="00653145"/>
    <w:rsid w:val="0065527C"/>
    <w:rsid w:val="00657DFD"/>
    <w:rsid w:val="006639CD"/>
    <w:rsid w:val="00663AF6"/>
    <w:rsid w:val="0066587C"/>
    <w:rsid w:val="00666683"/>
    <w:rsid w:val="00671189"/>
    <w:rsid w:val="0067444A"/>
    <w:rsid w:val="006868F6"/>
    <w:rsid w:val="00691827"/>
    <w:rsid w:val="00694A8D"/>
    <w:rsid w:val="00696191"/>
    <w:rsid w:val="006A69D1"/>
    <w:rsid w:val="006B763C"/>
    <w:rsid w:val="006D6FBD"/>
    <w:rsid w:val="006E0505"/>
    <w:rsid w:val="00706407"/>
    <w:rsid w:val="00710993"/>
    <w:rsid w:val="00723F74"/>
    <w:rsid w:val="00724946"/>
    <w:rsid w:val="00756E9B"/>
    <w:rsid w:val="0077718D"/>
    <w:rsid w:val="007844A3"/>
    <w:rsid w:val="00792B1C"/>
    <w:rsid w:val="0079307C"/>
    <w:rsid w:val="00795E68"/>
    <w:rsid w:val="007F5F7B"/>
    <w:rsid w:val="00811743"/>
    <w:rsid w:val="00817A0D"/>
    <w:rsid w:val="00823BE9"/>
    <w:rsid w:val="008264CF"/>
    <w:rsid w:val="00840578"/>
    <w:rsid w:val="00846B8B"/>
    <w:rsid w:val="00864BA7"/>
    <w:rsid w:val="00866501"/>
    <w:rsid w:val="0089219A"/>
    <w:rsid w:val="0089718E"/>
    <w:rsid w:val="008A7558"/>
    <w:rsid w:val="008B29E4"/>
    <w:rsid w:val="008D1569"/>
    <w:rsid w:val="008D513C"/>
    <w:rsid w:val="008E12E8"/>
    <w:rsid w:val="008E2793"/>
    <w:rsid w:val="0091340C"/>
    <w:rsid w:val="009168E7"/>
    <w:rsid w:val="00921E01"/>
    <w:rsid w:val="00944AF1"/>
    <w:rsid w:val="00964F18"/>
    <w:rsid w:val="00981265"/>
    <w:rsid w:val="009876CF"/>
    <w:rsid w:val="009A41DE"/>
    <w:rsid w:val="009B6763"/>
    <w:rsid w:val="009C036A"/>
    <w:rsid w:val="009D14CB"/>
    <w:rsid w:val="009D18DB"/>
    <w:rsid w:val="00A02B2A"/>
    <w:rsid w:val="00A044F1"/>
    <w:rsid w:val="00A359F9"/>
    <w:rsid w:val="00A57F1F"/>
    <w:rsid w:val="00A7004A"/>
    <w:rsid w:val="00A75A6D"/>
    <w:rsid w:val="00A871BE"/>
    <w:rsid w:val="00A90EA5"/>
    <w:rsid w:val="00A9145B"/>
    <w:rsid w:val="00A92313"/>
    <w:rsid w:val="00AA0991"/>
    <w:rsid w:val="00AA7B9A"/>
    <w:rsid w:val="00AA7F8A"/>
    <w:rsid w:val="00AB37E3"/>
    <w:rsid w:val="00AB6279"/>
    <w:rsid w:val="00AC3550"/>
    <w:rsid w:val="00AC4935"/>
    <w:rsid w:val="00AC5F77"/>
    <w:rsid w:val="00AC7933"/>
    <w:rsid w:val="00AD2B4A"/>
    <w:rsid w:val="00AD31DE"/>
    <w:rsid w:val="00AE4A78"/>
    <w:rsid w:val="00AF7760"/>
    <w:rsid w:val="00B111A5"/>
    <w:rsid w:val="00B11E0A"/>
    <w:rsid w:val="00B22DBB"/>
    <w:rsid w:val="00B304C0"/>
    <w:rsid w:val="00B36060"/>
    <w:rsid w:val="00B4076C"/>
    <w:rsid w:val="00B41FBA"/>
    <w:rsid w:val="00B50319"/>
    <w:rsid w:val="00B52102"/>
    <w:rsid w:val="00B53AC6"/>
    <w:rsid w:val="00B62389"/>
    <w:rsid w:val="00B83653"/>
    <w:rsid w:val="00B84DDA"/>
    <w:rsid w:val="00BB3466"/>
    <w:rsid w:val="00BD2BDD"/>
    <w:rsid w:val="00BE5041"/>
    <w:rsid w:val="00BF7E38"/>
    <w:rsid w:val="00C0643D"/>
    <w:rsid w:val="00C064FD"/>
    <w:rsid w:val="00C20D0E"/>
    <w:rsid w:val="00C23CB4"/>
    <w:rsid w:val="00C367C7"/>
    <w:rsid w:val="00C36BAC"/>
    <w:rsid w:val="00C474EB"/>
    <w:rsid w:val="00C476E6"/>
    <w:rsid w:val="00C552C4"/>
    <w:rsid w:val="00C572EA"/>
    <w:rsid w:val="00C61190"/>
    <w:rsid w:val="00C63BFE"/>
    <w:rsid w:val="00C6520D"/>
    <w:rsid w:val="00C6617D"/>
    <w:rsid w:val="00C72687"/>
    <w:rsid w:val="00C72C9E"/>
    <w:rsid w:val="00CB2118"/>
    <w:rsid w:val="00CB4B1F"/>
    <w:rsid w:val="00CD1E73"/>
    <w:rsid w:val="00CF527B"/>
    <w:rsid w:val="00D11C82"/>
    <w:rsid w:val="00D14D23"/>
    <w:rsid w:val="00D3229B"/>
    <w:rsid w:val="00D40FCB"/>
    <w:rsid w:val="00D52030"/>
    <w:rsid w:val="00D54E50"/>
    <w:rsid w:val="00D571DE"/>
    <w:rsid w:val="00D60A57"/>
    <w:rsid w:val="00D66F0F"/>
    <w:rsid w:val="00D8095C"/>
    <w:rsid w:val="00D862D0"/>
    <w:rsid w:val="00D90D10"/>
    <w:rsid w:val="00DB7FE8"/>
    <w:rsid w:val="00DD3808"/>
    <w:rsid w:val="00DD567F"/>
    <w:rsid w:val="00DF361D"/>
    <w:rsid w:val="00E02130"/>
    <w:rsid w:val="00E07D2F"/>
    <w:rsid w:val="00E1318A"/>
    <w:rsid w:val="00E164D4"/>
    <w:rsid w:val="00E254FD"/>
    <w:rsid w:val="00E3699A"/>
    <w:rsid w:val="00E37CEE"/>
    <w:rsid w:val="00E477BA"/>
    <w:rsid w:val="00E5138D"/>
    <w:rsid w:val="00E625B3"/>
    <w:rsid w:val="00E651A5"/>
    <w:rsid w:val="00E76EC3"/>
    <w:rsid w:val="00E83BAA"/>
    <w:rsid w:val="00E85829"/>
    <w:rsid w:val="00E87C83"/>
    <w:rsid w:val="00E93C3E"/>
    <w:rsid w:val="00EA05CA"/>
    <w:rsid w:val="00EA323A"/>
    <w:rsid w:val="00EA3796"/>
    <w:rsid w:val="00EA6479"/>
    <w:rsid w:val="00EA7103"/>
    <w:rsid w:val="00EC0B5D"/>
    <w:rsid w:val="00EC0C64"/>
    <w:rsid w:val="00EC50B9"/>
    <w:rsid w:val="00EF6F09"/>
    <w:rsid w:val="00F07BD4"/>
    <w:rsid w:val="00F101AF"/>
    <w:rsid w:val="00F13968"/>
    <w:rsid w:val="00F23428"/>
    <w:rsid w:val="00F33804"/>
    <w:rsid w:val="00F35782"/>
    <w:rsid w:val="00F75B18"/>
    <w:rsid w:val="00F80B21"/>
    <w:rsid w:val="00F936A7"/>
    <w:rsid w:val="00FB1320"/>
    <w:rsid w:val="00FC4E78"/>
    <w:rsid w:val="00FE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4;&#1080;&#1072;&#1075;&#1088;&#1072;&#1084;&#1084;&#1072;%20&#1056;&#1069;&#1064;&#1064;&#1064;&#1064;&#1064;&#1064;&#1064;&#1064;&#1064;&#106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Алькино</a:t>
            </a:r>
          </a:p>
        </c:rich>
      </c:tx>
      <c:layout>
        <c:manualLayout>
          <c:xMode val="edge"/>
          <c:yMode val="edge"/>
          <c:x val="0.42010049811825662"/>
          <c:y val="1.5609872350566766E-3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283596917103E-2"/>
          <c:y val="0.10984466439474169"/>
          <c:w val="0.9388888888888931"/>
          <c:h val="0.69884222805482721"/>
        </c:manualLayout>
      </c:layout>
      <c:bar3DChart>
        <c:barDir val="col"/>
        <c:grouping val="stacked"/>
        <c:ser>
          <c:idx val="0"/>
          <c:order val="0"/>
          <c:tx>
            <c:strRef>
              <c:f>Лист1!$U$1</c:f>
              <c:strCache>
                <c:ptCount val="1"/>
                <c:pt idx="0">
                  <c:v>Алькино</c:v>
                </c:pt>
              </c:strCache>
            </c:strRef>
          </c:tx>
          <c:dLbls>
            <c:dLbl>
              <c:idx val="0"/>
              <c:layout>
                <c:manualLayout>
                  <c:x val="2.5727255933531767E-2"/>
                  <c:y val="1.6173325758204408E-2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3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Лист1!$U$2</c:f>
              <c:numCache>
                <c:formatCode>0.00%</c:formatCode>
                <c:ptCount val="1"/>
                <c:pt idx="0">
                  <c:v>0.96290000000000053</c:v>
                </c:pt>
              </c:numCache>
            </c:numRef>
          </c:val>
        </c:ser>
        <c:dLbls>
          <c:showVal val="1"/>
        </c:dLbls>
        <c:shape val="cone"/>
        <c:axId val="81375232"/>
        <c:axId val="81377920"/>
        <c:axId val="0"/>
      </c:bar3DChart>
      <c:catAx>
        <c:axId val="81375232"/>
        <c:scaling>
          <c:orientation val="minMax"/>
        </c:scaling>
        <c:axPos val="b"/>
        <c:numFmt formatCode="dd/mm/yyyy" sourceLinked="1"/>
        <c:majorTickMark val="none"/>
        <c:tickLblPos val="nextTo"/>
        <c:crossAx val="81377920"/>
        <c:crosses val="autoZero"/>
        <c:auto val="1"/>
        <c:lblAlgn val="ctr"/>
        <c:lblOffset val="100"/>
      </c:catAx>
      <c:valAx>
        <c:axId val="81377920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81375232"/>
        <c:crosses val="autoZero"/>
        <c:crossBetween val="between"/>
      </c:valAx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Янгантау</a:t>
            </a:r>
          </a:p>
        </c:rich>
      </c:tx>
      <c:layout>
        <c:manualLayout>
          <c:xMode val="edge"/>
          <c:yMode val="edge"/>
          <c:x val="0.41047346424240094"/>
          <c:y val="2.9200886017604656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55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Лист1!$P$1</c:f>
              <c:strCache>
                <c:ptCount val="1"/>
                <c:pt idx="0">
                  <c:v>Янгантау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-4.8136040756638415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Лист1!$P$2</c:f>
              <c:numCache>
                <c:formatCode>0.00%</c:formatCode>
                <c:ptCount val="1"/>
                <c:pt idx="0">
                  <c:v>0.82280000000000053</c:v>
                </c:pt>
              </c:numCache>
            </c:numRef>
          </c:val>
        </c:ser>
        <c:dLbls>
          <c:showVal val="1"/>
        </c:dLbls>
        <c:shape val="cone"/>
        <c:axId val="79392768"/>
        <c:axId val="79394304"/>
        <c:axId val="0"/>
      </c:bar3DChart>
      <c:catAx>
        <c:axId val="79392768"/>
        <c:scaling>
          <c:orientation val="minMax"/>
        </c:scaling>
        <c:axPos val="b"/>
        <c:numFmt formatCode="dd/mm/yyyy" sourceLinked="1"/>
        <c:majorTickMark val="none"/>
        <c:tickLblPos val="nextTo"/>
        <c:crossAx val="79394304"/>
        <c:crosses val="autoZero"/>
        <c:auto val="1"/>
        <c:lblAlgn val="ctr"/>
        <c:lblOffset val="100"/>
      </c:catAx>
      <c:valAx>
        <c:axId val="79394304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79392768"/>
        <c:crosses val="autoZero"/>
        <c:crossBetween val="between"/>
      </c:valAx>
    </c:plotArea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Еланыш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Лист1!$Q$1</c:f>
              <c:strCache>
                <c:ptCount val="1"/>
                <c:pt idx="0">
                  <c:v>Еланыш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Лист1!$Q$2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Val val="1"/>
        </c:dLbls>
        <c:shape val="cone"/>
        <c:axId val="79791616"/>
        <c:axId val="79793152"/>
        <c:axId val="0"/>
      </c:bar3DChart>
      <c:catAx>
        <c:axId val="79791616"/>
        <c:scaling>
          <c:orientation val="minMax"/>
        </c:scaling>
        <c:axPos val="b"/>
        <c:numFmt formatCode="dd/mm/yyyy" sourceLinked="1"/>
        <c:majorTickMark val="none"/>
        <c:tickLblPos val="nextTo"/>
        <c:crossAx val="79793152"/>
        <c:crosses val="autoZero"/>
        <c:auto val="1"/>
        <c:lblAlgn val="ctr"/>
        <c:lblOffset val="100"/>
      </c:catAx>
      <c:valAx>
        <c:axId val="79793152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79791616"/>
        <c:crosses val="autoZero"/>
        <c:crossBetween val="between"/>
      </c:valAx>
    </c:plotArea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Мечетлино</a:t>
            </a:r>
          </a:p>
        </c:rich>
      </c:tx>
      <c:layout>
        <c:manualLayout>
          <c:xMode val="edge"/>
          <c:yMode val="edge"/>
          <c:x val="0.42319478133418703"/>
          <c:y val="2.3179822113286955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Лист1!$S$1</c:f>
              <c:strCache>
                <c:ptCount val="1"/>
                <c:pt idx="0">
                  <c:v>Мечетлино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Лист1!$S$2</c:f>
              <c:numCache>
                <c:formatCode>0%</c:formatCode>
                <c:ptCount val="1"/>
                <c:pt idx="0">
                  <c:v>0.77010000000000056</c:v>
                </c:pt>
              </c:numCache>
            </c:numRef>
          </c:val>
        </c:ser>
        <c:dLbls>
          <c:showVal val="1"/>
        </c:dLbls>
        <c:shape val="cone"/>
        <c:axId val="80571392"/>
        <c:axId val="80622336"/>
        <c:axId val="0"/>
      </c:bar3DChart>
      <c:catAx>
        <c:axId val="80571392"/>
        <c:scaling>
          <c:orientation val="minMax"/>
        </c:scaling>
        <c:axPos val="b"/>
        <c:numFmt formatCode="dd/mm/yyyy" sourceLinked="1"/>
        <c:majorTickMark val="none"/>
        <c:tickLblPos val="nextTo"/>
        <c:crossAx val="80622336"/>
        <c:crosses val="autoZero"/>
        <c:auto val="1"/>
        <c:lblAlgn val="ctr"/>
        <c:lblOffset val="100"/>
      </c:catAx>
      <c:valAx>
        <c:axId val="80622336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80571392"/>
        <c:crosses val="autoZero"/>
        <c:crossBetween val="between"/>
      </c:valAx>
    </c:plotArea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Мещегарово</a:t>
            </a:r>
          </a:p>
        </c:rich>
      </c:tx>
      <c:layout>
        <c:manualLayout>
          <c:xMode val="edge"/>
          <c:yMode val="edge"/>
          <c:x val="0.38851967939395526"/>
          <c:y val="2.9122511164432527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Лист1!$I$1</c:f>
              <c:strCache>
                <c:ptCount val="1"/>
                <c:pt idx="0">
                  <c:v>Мещегарово-Шарипово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Лист1!$I$2</c:f>
              <c:numCache>
                <c:formatCode>0%</c:formatCode>
                <c:ptCount val="1"/>
                <c:pt idx="0">
                  <c:v>0.47610000000000002</c:v>
                </c:pt>
              </c:numCache>
            </c:numRef>
          </c:val>
        </c:ser>
        <c:dLbls>
          <c:showVal val="1"/>
        </c:dLbls>
        <c:shape val="cone"/>
        <c:axId val="80655104"/>
        <c:axId val="80656640"/>
        <c:axId val="0"/>
      </c:bar3DChart>
      <c:catAx>
        <c:axId val="80655104"/>
        <c:scaling>
          <c:orientation val="minMax"/>
        </c:scaling>
        <c:axPos val="b"/>
        <c:numFmt formatCode="dd/mm/yyyy" sourceLinked="1"/>
        <c:majorTickMark val="none"/>
        <c:tickLblPos val="nextTo"/>
        <c:crossAx val="80656640"/>
        <c:crosses val="autoZero"/>
        <c:auto val="1"/>
        <c:lblAlgn val="ctr"/>
        <c:lblOffset val="100"/>
      </c:catAx>
      <c:valAx>
        <c:axId val="80656640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80655104"/>
        <c:crosses val="autoZero"/>
        <c:crossBetween val="between"/>
      </c:valAx>
    </c:plotArea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Таймеево 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Лист1!$J$1</c:f>
              <c:strCache>
                <c:ptCount val="1"/>
                <c:pt idx="0">
                  <c:v>Таймеево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Лист1!$J$2</c:f>
              <c:numCache>
                <c:formatCode>0.00%</c:formatCode>
                <c:ptCount val="1"/>
                <c:pt idx="0">
                  <c:v>0.84210000000000051</c:v>
                </c:pt>
              </c:numCache>
            </c:numRef>
          </c:val>
        </c:ser>
        <c:dLbls>
          <c:showVal val="1"/>
        </c:dLbls>
        <c:shape val="cone"/>
        <c:axId val="80722176"/>
        <c:axId val="80736256"/>
        <c:axId val="0"/>
      </c:bar3DChart>
      <c:catAx>
        <c:axId val="80722176"/>
        <c:scaling>
          <c:orientation val="minMax"/>
        </c:scaling>
        <c:axPos val="b"/>
        <c:numFmt formatCode="dd/mm/yyyy" sourceLinked="1"/>
        <c:majorTickMark val="none"/>
        <c:tickLblPos val="nextTo"/>
        <c:crossAx val="80736256"/>
        <c:crosses val="autoZero"/>
        <c:auto val="1"/>
        <c:lblAlgn val="ctr"/>
        <c:lblOffset val="100"/>
      </c:catAx>
      <c:valAx>
        <c:axId val="80736256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80722176"/>
        <c:crosses val="autoZero"/>
        <c:crossBetween val="between"/>
      </c:valAx>
    </c:plotArea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Яхъя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4.3559276118439079E-2"/>
          <c:y val="0.10984427661381135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Лист1!$K$1</c:f>
              <c:strCache>
                <c:ptCount val="1"/>
                <c:pt idx="0">
                  <c:v>Яхъя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Лист1!$K$2</c:f>
              <c:numCache>
                <c:formatCode>0%</c:formatCode>
                <c:ptCount val="1"/>
                <c:pt idx="0">
                  <c:v>0.91659999999999997</c:v>
                </c:pt>
              </c:numCache>
            </c:numRef>
          </c:val>
        </c:ser>
        <c:dLbls>
          <c:showVal val="1"/>
        </c:dLbls>
        <c:shape val="cone"/>
        <c:axId val="81022976"/>
        <c:axId val="81024512"/>
        <c:axId val="0"/>
      </c:bar3DChart>
      <c:catAx>
        <c:axId val="81022976"/>
        <c:scaling>
          <c:orientation val="minMax"/>
        </c:scaling>
        <c:axPos val="b"/>
        <c:numFmt formatCode="dd/mm/yyyy" sourceLinked="1"/>
        <c:majorTickMark val="none"/>
        <c:tickLblPos val="nextTo"/>
        <c:crossAx val="81024512"/>
        <c:crosses val="autoZero"/>
        <c:auto val="1"/>
        <c:lblAlgn val="ctr"/>
        <c:lblOffset val="100"/>
      </c:catAx>
      <c:valAx>
        <c:axId val="81024512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8102297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Аркаулово </a:t>
            </a:r>
          </a:p>
        </c:rich>
      </c:tx>
      <c:layout>
        <c:manualLayout>
          <c:xMode val="edge"/>
          <c:yMode val="edge"/>
          <c:x val="0.39073075382120381"/>
          <c:y val="2.9274245171023609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Лист1!$V$1</c:f>
              <c:strCache>
                <c:ptCount val="1"/>
                <c:pt idx="0">
                  <c:v>Аркаулово</c:v>
                </c:pt>
              </c:strCache>
            </c:strRef>
          </c:tx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Лист1!$V$2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Val val="1"/>
        </c:dLbls>
        <c:shape val="cone"/>
        <c:axId val="129193088"/>
        <c:axId val="129195392"/>
        <c:axId val="0"/>
      </c:bar3DChart>
      <c:catAx>
        <c:axId val="129193088"/>
        <c:scaling>
          <c:orientation val="minMax"/>
        </c:scaling>
        <c:axPos val="b"/>
        <c:numFmt formatCode="dd/mm/yyyy" sourceLinked="1"/>
        <c:majorTickMark val="none"/>
        <c:tickLblPos val="nextTo"/>
        <c:crossAx val="129195392"/>
        <c:crosses val="autoZero"/>
        <c:auto val="1"/>
        <c:lblAlgn val="ctr"/>
        <c:lblOffset val="100"/>
      </c:catAx>
      <c:valAx>
        <c:axId val="129195392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12919308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Лагерево 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Лист1!$W$1</c:f>
              <c:strCache>
                <c:ptCount val="1"/>
                <c:pt idx="0">
                  <c:v>Лагерево</c:v>
                </c:pt>
              </c:strCache>
            </c:strRef>
          </c:tx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Лист1!$W$2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Val val="1"/>
        </c:dLbls>
        <c:shape val="cone"/>
        <c:axId val="129357696"/>
        <c:axId val="129409024"/>
        <c:axId val="0"/>
      </c:bar3DChart>
      <c:catAx>
        <c:axId val="129357696"/>
        <c:scaling>
          <c:orientation val="minMax"/>
        </c:scaling>
        <c:axPos val="b"/>
        <c:numFmt formatCode="dd/mm/yyyy" sourceLinked="1"/>
        <c:majorTickMark val="none"/>
        <c:tickLblPos val="nextTo"/>
        <c:crossAx val="129409024"/>
        <c:crosses val="autoZero"/>
        <c:auto val="1"/>
        <c:lblAlgn val="ctr"/>
        <c:lblOffset val="100"/>
      </c:catAx>
      <c:valAx>
        <c:axId val="129409024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12935769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Лаклы 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Лист1!$X$1</c:f>
              <c:strCache>
                <c:ptCount val="1"/>
                <c:pt idx="0">
                  <c:v>Лаклы</c:v>
                </c:pt>
              </c:strCache>
            </c:strRef>
          </c:tx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Лист1!$X$2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Val val="1"/>
        </c:dLbls>
        <c:shape val="cone"/>
        <c:axId val="130299392"/>
        <c:axId val="130301312"/>
        <c:axId val="0"/>
      </c:bar3DChart>
      <c:catAx>
        <c:axId val="130299392"/>
        <c:scaling>
          <c:orientation val="minMax"/>
        </c:scaling>
        <c:axPos val="b"/>
        <c:numFmt formatCode="dd/mm/yyyy" sourceLinked="1"/>
        <c:majorTickMark val="none"/>
        <c:tickLblPos val="nextTo"/>
        <c:crossAx val="130301312"/>
        <c:crosses val="autoZero"/>
        <c:auto val="1"/>
        <c:lblAlgn val="ctr"/>
        <c:lblOffset val="100"/>
      </c:catAx>
      <c:valAx>
        <c:axId val="130301312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130299392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МБГ 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Лист1!$Y$1</c:f>
              <c:strCache>
                <c:ptCount val="1"/>
                <c:pt idx="0">
                  <c:v>МБГ</c:v>
                </c:pt>
              </c:strCache>
            </c:strRef>
          </c:tx>
          <c:dLbls>
            <c:dLbl>
              <c:idx val="0"/>
              <c:layout>
                <c:manualLayout>
                  <c:x val="3.3521697124047359E-2"/>
                  <c:y val="3.1477813084857816E-2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Лист1!$Y$2</c:f>
              <c:numCache>
                <c:formatCode>0.00%</c:formatCode>
                <c:ptCount val="1"/>
                <c:pt idx="0">
                  <c:v>0.97480000000000055</c:v>
                </c:pt>
              </c:numCache>
            </c:numRef>
          </c:val>
        </c:ser>
        <c:dLbls>
          <c:showVal val="1"/>
        </c:dLbls>
        <c:shape val="cone"/>
        <c:axId val="136362624"/>
        <c:axId val="137474432"/>
        <c:axId val="0"/>
      </c:bar3DChart>
      <c:catAx>
        <c:axId val="136362624"/>
        <c:scaling>
          <c:orientation val="minMax"/>
        </c:scaling>
        <c:axPos val="b"/>
        <c:numFmt formatCode="dd/mm/yyyy" sourceLinked="1"/>
        <c:majorTickMark val="none"/>
        <c:tickLblPos val="nextTo"/>
        <c:crossAx val="137474432"/>
        <c:crosses val="autoZero"/>
        <c:auto val="1"/>
        <c:lblAlgn val="ctr"/>
        <c:lblOffset val="100"/>
      </c:catAx>
      <c:valAx>
        <c:axId val="137474432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136362624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МСШ №1 </a:t>
            </a:r>
          </a:p>
        </c:rich>
      </c:tx>
      <c:layout>
        <c:manualLayout>
          <c:xMode val="edge"/>
          <c:yMode val="edge"/>
          <c:x val="0.47562908427060385"/>
          <c:y val="2.3180016291067064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Лист1!$Z$1</c:f>
              <c:strCache>
                <c:ptCount val="1"/>
                <c:pt idx="0">
                  <c:v>МСШ1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0"/>
              <c:layout>
                <c:manualLayout>
                  <c:x val="2.7222196997215179E-2"/>
                  <c:y val="-3.174959024571905E-2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Лист1!$Z$2</c:f>
              <c:numCache>
                <c:formatCode>0.00%</c:formatCode>
                <c:ptCount val="1"/>
                <c:pt idx="0">
                  <c:v>0.77480000000000082</c:v>
                </c:pt>
              </c:numCache>
            </c:numRef>
          </c:val>
        </c:ser>
        <c:dLbls>
          <c:showVal val="1"/>
        </c:dLbls>
        <c:shape val="cone"/>
        <c:axId val="78751232"/>
        <c:axId val="78752768"/>
        <c:axId val="0"/>
      </c:bar3DChart>
      <c:catAx>
        <c:axId val="78751232"/>
        <c:scaling>
          <c:orientation val="minMax"/>
        </c:scaling>
        <c:axPos val="b"/>
        <c:numFmt formatCode="dd/mm/yyyy" sourceLinked="1"/>
        <c:majorTickMark val="none"/>
        <c:tickLblPos val="nextTo"/>
        <c:crossAx val="78752768"/>
        <c:crosses val="autoZero"/>
        <c:auto val="1"/>
        <c:lblAlgn val="ctr"/>
        <c:lblOffset val="100"/>
      </c:catAx>
      <c:valAx>
        <c:axId val="78752768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78751232"/>
        <c:crosses val="autoZero"/>
        <c:crossBetween val="between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Мурсалимкино</a:t>
            </a:r>
          </a:p>
        </c:rich>
      </c:tx>
      <c:layout>
        <c:manualLayout>
          <c:xMode val="edge"/>
          <c:yMode val="edge"/>
          <c:x val="0.33839055939997748"/>
          <c:y val="2.4860979342534438E-3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Лист1!$L$1</c:f>
              <c:strCache>
                <c:ptCount val="1"/>
                <c:pt idx="0">
                  <c:v>Мурсалимкино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Лист1!$L$2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Val val="1"/>
        </c:dLbls>
        <c:shape val="cone"/>
        <c:axId val="78769152"/>
        <c:axId val="78783232"/>
        <c:axId val="0"/>
      </c:bar3DChart>
      <c:catAx>
        <c:axId val="78769152"/>
        <c:scaling>
          <c:orientation val="minMax"/>
        </c:scaling>
        <c:axPos val="b"/>
        <c:numFmt formatCode="dd/mm/yyyy" sourceLinked="1"/>
        <c:majorTickMark val="none"/>
        <c:tickLblPos val="nextTo"/>
        <c:crossAx val="78783232"/>
        <c:crosses val="autoZero"/>
        <c:auto val="1"/>
        <c:lblAlgn val="ctr"/>
        <c:lblOffset val="100"/>
      </c:catAx>
      <c:valAx>
        <c:axId val="78783232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78769152"/>
        <c:crosses val="autoZero"/>
        <c:crossBetween val="between"/>
      </c:val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Терменево</a:t>
            </a:r>
          </a:p>
        </c:rich>
      </c:tx>
      <c:layout>
        <c:manualLayout>
          <c:xMode val="edge"/>
          <c:yMode val="edge"/>
          <c:x val="0.37529719112289417"/>
          <c:y val="4.6372951371657027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Лист1!$N$1</c:f>
              <c:strCache>
                <c:ptCount val="1"/>
                <c:pt idx="0">
                  <c:v>Терменево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Лист1!$N$2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Val val="1"/>
        </c:dLbls>
        <c:shape val="cone"/>
        <c:axId val="78795520"/>
        <c:axId val="78797056"/>
        <c:axId val="0"/>
      </c:bar3DChart>
      <c:catAx>
        <c:axId val="78795520"/>
        <c:scaling>
          <c:orientation val="minMax"/>
        </c:scaling>
        <c:axPos val="b"/>
        <c:numFmt formatCode="dd/mm/yyyy" sourceLinked="1"/>
        <c:majorTickMark val="none"/>
        <c:tickLblPos val="nextTo"/>
        <c:crossAx val="78797056"/>
        <c:crosses val="autoZero"/>
        <c:auto val="1"/>
        <c:lblAlgn val="ctr"/>
        <c:lblOffset val="100"/>
      </c:catAx>
      <c:valAx>
        <c:axId val="78797056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78795520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Турналы</a:t>
            </a:r>
          </a:p>
        </c:rich>
      </c:tx>
      <c:layout>
        <c:manualLayout>
          <c:xMode val="edge"/>
          <c:yMode val="edge"/>
          <c:x val="0.39620722533725117"/>
          <c:y val="2.8373069097047288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6.0495308122585773E-2"/>
          <c:y val="0.10984451081545842"/>
          <c:w val="0.9388888888888931"/>
          <c:h val="0.69884222805482665"/>
        </c:manualLayout>
      </c:layout>
      <c:bar3DChart>
        <c:barDir val="col"/>
        <c:grouping val="stacked"/>
        <c:ser>
          <c:idx val="0"/>
          <c:order val="0"/>
          <c:tx>
            <c:strRef>
              <c:f>Лист1!$O$1</c:f>
              <c:strCache>
                <c:ptCount val="1"/>
                <c:pt idx="0">
                  <c:v>Турналы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layout>
                <c:manualLayout>
                  <c:x val="-4.8136040756638363E-3"/>
                  <c:y val="5.3641053489003445E-3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0.1111111111111111"/>
                </c:manualLayout>
              </c:layout>
              <c:showVal val="1"/>
            </c:dLbl>
            <c:showVal val="1"/>
          </c:dLbls>
          <c:cat>
            <c:strRef>
              <c:f>Лист1!$H$2</c:f>
              <c:strCache>
                <c:ptCount val="1"/>
                <c:pt idx="0">
                  <c:v>с 01.09 по 29.09.2023 </c:v>
                </c:pt>
              </c:strCache>
            </c:strRef>
          </c:cat>
          <c:val>
            <c:numRef>
              <c:f>Лист1!$O$2</c:f>
              <c:numCache>
                <c:formatCode>0.00%</c:formatCode>
                <c:ptCount val="1"/>
                <c:pt idx="0">
                  <c:v>0.98460000000000003</c:v>
                </c:pt>
              </c:numCache>
            </c:numRef>
          </c:val>
        </c:ser>
        <c:dLbls>
          <c:showVal val="1"/>
        </c:dLbls>
        <c:shape val="cone"/>
        <c:axId val="79329536"/>
        <c:axId val="79360000"/>
        <c:axId val="0"/>
      </c:bar3DChart>
      <c:catAx>
        <c:axId val="79329536"/>
        <c:scaling>
          <c:orientation val="minMax"/>
        </c:scaling>
        <c:axPos val="b"/>
        <c:numFmt formatCode="dd/mm/yyyy" sourceLinked="1"/>
        <c:majorTickMark val="none"/>
        <c:tickLblPos val="nextTo"/>
        <c:crossAx val="79360000"/>
        <c:crosses val="autoZero"/>
        <c:auto val="1"/>
        <c:lblAlgn val="ctr"/>
        <c:lblOffset val="100"/>
      </c:catAx>
      <c:valAx>
        <c:axId val="79360000"/>
        <c:scaling>
          <c:orientation val="minMax"/>
        </c:scaling>
        <c:delete val="1"/>
        <c:axPos val="l"/>
        <c:numFmt formatCode="0.00%" sourceLinked="1"/>
        <c:majorTickMark val="none"/>
        <c:tickLblPos val="none"/>
        <c:crossAx val="7932953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5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Алия</dc:creator>
  <cp:lastModifiedBy>Алия</cp:lastModifiedBy>
  <cp:revision>222</cp:revision>
  <cp:lastPrinted>2022-11-29T11:14:00Z</cp:lastPrinted>
  <dcterms:created xsi:type="dcterms:W3CDTF">2022-11-18T12:41:00Z</dcterms:created>
  <dcterms:modified xsi:type="dcterms:W3CDTF">2023-10-03T12:08:00Z</dcterms:modified>
</cp:coreProperties>
</file>